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D145" w14:textId="0EECCF9C" w:rsidR="00FB07CA" w:rsidRPr="0061291A" w:rsidRDefault="001353AD">
      <w:pPr>
        <w:pStyle w:val="Default"/>
        <w:suppressAutoHyphens/>
        <w:spacing w:before="0" w:after="160" w:line="259" w:lineRule="auto"/>
        <w:jc w:val="center"/>
        <w:rPr>
          <w:rFonts w:ascii="Calibri" w:hAnsi="Calibri"/>
          <w:bCs/>
        </w:rPr>
      </w:pPr>
      <w:bookmarkStart w:id="0" w:name="Bookmark"/>
      <w:bookmarkEnd w:id="0"/>
      <w:r>
        <w:rPr>
          <w:rFonts w:ascii="Calibri" w:hAnsi="Calibri"/>
          <w:bCs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DE558D5" wp14:editId="3C1538FF">
            <wp:extent cx="1152165" cy="1070431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578" cy="108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850D1" w14:textId="77777777" w:rsidR="00974FB4" w:rsidRDefault="00974FB4">
      <w:pPr>
        <w:pStyle w:val="Default"/>
        <w:suppressAutoHyphens/>
        <w:spacing w:before="0" w:line="100" w:lineRule="atLeast"/>
        <w:jc w:val="center"/>
        <w:rPr>
          <w:rFonts w:ascii="Calibri" w:hAnsi="Calibri"/>
          <w:b/>
          <w:bCs/>
          <w:sz w:val="36"/>
          <w:szCs w:val="36"/>
          <w:lang w:val="de-DE"/>
        </w:rPr>
      </w:pPr>
      <w:r>
        <w:rPr>
          <w:rFonts w:ascii="Calibri" w:hAnsi="Calibri"/>
          <w:b/>
          <w:bCs/>
          <w:sz w:val="36"/>
          <w:szCs w:val="36"/>
          <w:lang w:val="de-DE"/>
        </w:rPr>
        <w:t>New Mexico Horse Council</w:t>
      </w:r>
    </w:p>
    <w:p w14:paraId="08D422B4" w14:textId="3A3185D7" w:rsidR="00FB07CA" w:rsidRPr="00862A5A" w:rsidRDefault="00215A76">
      <w:pPr>
        <w:pStyle w:val="Default"/>
        <w:suppressAutoHyphens/>
        <w:spacing w:before="0" w:line="100" w:lineRule="atLeast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862A5A">
        <w:rPr>
          <w:rFonts w:ascii="Calibri" w:hAnsi="Calibri"/>
          <w:b/>
          <w:bCs/>
          <w:sz w:val="36"/>
          <w:szCs w:val="36"/>
          <w:lang w:val="de-DE"/>
        </w:rPr>
        <w:t xml:space="preserve">AGENDA </w:t>
      </w:r>
    </w:p>
    <w:p w14:paraId="4829A8E7" w14:textId="4B4CA838" w:rsidR="00FB07CA" w:rsidRDefault="00215A76" w:rsidP="00542577">
      <w:pPr>
        <w:pStyle w:val="Default"/>
        <w:suppressAutoHyphens/>
        <w:spacing w:before="0" w:line="100" w:lineRule="atLeast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</w:t>
      </w:r>
      <w:r w:rsidR="001353AD">
        <w:rPr>
          <w:rFonts w:ascii="Calibri" w:hAnsi="Calibri"/>
          <w:b/>
          <w:bCs/>
          <w:sz w:val="28"/>
          <w:szCs w:val="28"/>
          <w:lang w:val="de-DE"/>
        </w:rPr>
        <w:t>Monthly Board Meeting</w:t>
      </w:r>
      <w:r>
        <w:rPr>
          <w:rFonts w:ascii="Calibri" w:hAnsi="Calibri"/>
          <w:b/>
          <w:bCs/>
          <w:sz w:val="28"/>
          <w:szCs w:val="28"/>
          <w:lang w:val="de-DE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– </w:t>
      </w:r>
      <w:r w:rsidR="00744BBF">
        <w:rPr>
          <w:rFonts w:ascii="Calibri" w:hAnsi="Calibri"/>
          <w:b/>
          <w:bCs/>
          <w:sz w:val="28"/>
          <w:szCs w:val="28"/>
        </w:rPr>
        <w:t>April</w:t>
      </w:r>
      <w:r w:rsidR="001353AD">
        <w:rPr>
          <w:rFonts w:ascii="Calibri" w:hAnsi="Calibri"/>
          <w:b/>
          <w:bCs/>
          <w:sz w:val="28"/>
          <w:szCs w:val="28"/>
        </w:rPr>
        <w:t xml:space="preserve"> </w:t>
      </w:r>
      <w:r w:rsidR="00744BBF">
        <w:rPr>
          <w:rFonts w:ascii="Calibri" w:hAnsi="Calibri"/>
          <w:b/>
          <w:bCs/>
          <w:sz w:val="28"/>
          <w:szCs w:val="28"/>
        </w:rPr>
        <w:t>3</w:t>
      </w:r>
      <w:r w:rsidR="002B7DA7">
        <w:rPr>
          <w:rFonts w:ascii="Calibri" w:hAnsi="Calibri"/>
          <w:b/>
          <w:bCs/>
          <w:sz w:val="28"/>
          <w:szCs w:val="28"/>
        </w:rPr>
        <w:t>, 2023</w:t>
      </w:r>
      <w:r w:rsidR="00F02C13">
        <w:rPr>
          <w:rFonts w:ascii="Calibri" w:hAnsi="Calibri"/>
          <w:b/>
          <w:bCs/>
          <w:sz w:val="28"/>
          <w:szCs w:val="28"/>
        </w:rPr>
        <w:t>,</w:t>
      </w:r>
      <w:r w:rsidR="006D3077">
        <w:rPr>
          <w:rFonts w:ascii="Calibri" w:hAnsi="Calibri"/>
          <w:b/>
          <w:bCs/>
          <w:sz w:val="28"/>
          <w:szCs w:val="28"/>
        </w:rPr>
        <w:t xml:space="preserve"> </w:t>
      </w:r>
      <w:r w:rsidR="00F02C13">
        <w:rPr>
          <w:rFonts w:ascii="Calibri" w:hAnsi="Calibri"/>
          <w:b/>
          <w:bCs/>
          <w:sz w:val="28"/>
          <w:szCs w:val="28"/>
        </w:rPr>
        <w:t xml:space="preserve"> </w:t>
      </w:r>
      <w:r w:rsidR="001353AD">
        <w:rPr>
          <w:rFonts w:ascii="Calibri" w:hAnsi="Calibri"/>
          <w:b/>
          <w:bCs/>
          <w:sz w:val="28"/>
          <w:szCs w:val="28"/>
        </w:rPr>
        <w:t>7</w:t>
      </w:r>
      <w:r w:rsidR="00F02C13">
        <w:rPr>
          <w:rFonts w:ascii="Calibri" w:hAnsi="Calibri"/>
          <w:b/>
          <w:bCs/>
          <w:sz w:val="28"/>
          <w:szCs w:val="28"/>
        </w:rPr>
        <w:t>:00 P.M.</w:t>
      </w:r>
    </w:p>
    <w:p w14:paraId="46DC165C" w14:textId="77777777" w:rsidR="00542577" w:rsidRPr="00542577" w:rsidRDefault="00542577" w:rsidP="00542577">
      <w:pPr>
        <w:pStyle w:val="Default"/>
        <w:suppressAutoHyphens/>
        <w:spacing w:before="0" w:line="100" w:lineRule="atLeast"/>
        <w:jc w:val="center"/>
        <w:rPr>
          <w:rFonts w:ascii="Calibri" w:hAnsi="Calibri"/>
          <w:b/>
          <w:bCs/>
          <w:sz w:val="26"/>
          <w:szCs w:val="26"/>
        </w:rPr>
      </w:pPr>
    </w:p>
    <w:p w14:paraId="01418801" w14:textId="55957894" w:rsidR="009A380F" w:rsidRDefault="00215A76" w:rsidP="00625953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 xml:space="preserve">Call to Order:  </w:t>
      </w:r>
      <w:r w:rsidR="001353AD" w:rsidRPr="00542577">
        <w:rPr>
          <w:rFonts w:ascii="Calibri" w:hAnsi="Calibri"/>
          <w:b/>
          <w:bCs/>
          <w:sz w:val="26"/>
          <w:szCs w:val="26"/>
        </w:rPr>
        <w:t>Steve Komadina</w:t>
      </w:r>
    </w:p>
    <w:p w14:paraId="702ACDE4" w14:textId="77777777" w:rsidR="00744BBF" w:rsidRDefault="00744BBF" w:rsidP="00744BBF">
      <w:pPr>
        <w:rPr>
          <w:rFonts w:ascii="Calibri" w:hAnsi="Calibri" w:cs="Arial Unicode MS"/>
          <w:b/>
          <w:bCs/>
          <w:color w:val="000000"/>
          <w:sz w:val="26"/>
          <w:szCs w:val="2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3FAE37" w14:textId="60255598" w:rsidR="00744BBF" w:rsidRDefault="00744BBF" w:rsidP="00625953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744BBF">
        <w:rPr>
          <w:rFonts w:ascii="Calibri" w:hAnsi="Calibri"/>
          <w:b/>
          <w:bCs/>
          <w:sz w:val="26"/>
          <w:szCs w:val="26"/>
        </w:rPr>
        <w:t xml:space="preserve">Welcome &amp; </w:t>
      </w:r>
      <w:r w:rsidR="004D5283" w:rsidRPr="00744BBF">
        <w:rPr>
          <w:rFonts w:ascii="Calibri" w:hAnsi="Calibri"/>
          <w:b/>
          <w:bCs/>
          <w:sz w:val="26"/>
          <w:szCs w:val="26"/>
        </w:rPr>
        <w:t>introduce</w:t>
      </w:r>
      <w:r w:rsidRPr="00744BBF">
        <w:rPr>
          <w:rFonts w:ascii="Calibri" w:hAnsi="Calibri"/>
          <w:b/>
          <w:bCs/>
          <w:sz w:val="26"/>
          <w:szCs w:val="26"/>
        </w:rPr>
        <w:t xml:space="preserve"> those on the call</w:t>
      </w:r>
    </w:p>
    <w:p w14:paraId="4A0B38EC" w14:textId="77777777" w:rsidR="00683B3A" w:rsidRPr="00542577" w:rsidRDefault="00683B3A" w:rsidP="00683B3A">
      <w:pPr>
        <w:pStyle w:val="Default"/>
        <w:suppressAutoHyphens/>
        <w:spacing w:before="0" w:line="240" w:lineRule="auto"/>
        <w:rPr>
          <w:rFonts w:ascii="Calibri" w:hAnsi="Calibri"/>
          <w:b/>
          <w:bCs/>
          <w:sz w:val="26"/>
          <w:szCs w:val="26"/>
        </w:rPr>
      </w:pPr>
    </w:p>
    <w:p w14:paraId="78664634" w14:textId="49B8968A" w:rsidR="001353AD" w:rsidRPr="00542577" w:rsidRDefault="00215A76" w:rsidP="0032185E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 xml:space="preserve">Approval of Agenda:  </w:t>
      </w:r>
      <w:r w:rsidR="001353AD" w:rsidRPr="00542577">
        <w:rPr>
          <w:rFonts w:ascii="Calibri" w:hAnsi="Calibri"/>
          <w:b/>
          <w:bCs/>
          <w:sz w:val="26"/>
          <w:szCs w:val="26"/>
        </w:rPr>
        <w:t>Steve Komadina</w:t>
      </w:r>
    </w:p>
    <w:p w14:paraId="045504C7" w14:textId="77777777" w:rsidR="001353AD" w:rsidRPr="00542577" w:rsidRDefault="001353AD" w:rsidP="001353AD">
      <w:pPr>
        <w:pStyle w:val="ListParagraph"/>
        <w:rPr>
          <w:rFonts w:ascii="Calibri" w:hAnsi="Calibri"/>
          <w:b/>
          <w:bCs/>
          <w:sz w:val="26"/>
          <w:szCs w:val="26"/>
        </w:rPr>
      </w:pPr>
    </w:p>
    <w:p w14:paraId="49740E4A" w14:textId="68AC5B7F" w:rsidR="001353AD" w:rsidRPr="00542577" w:rsidRDefault="001353AD" w:rsidP="0032185E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 xml:space="preserve">Approval of the </w:t>
      </w:r>
      <w:r w:rsidR="00744BBF">
        <w:rPr>
          <w:rFonts w:ascii="Calibri" w:hAnsi="Calibri"/>
          <w:b/>
          <w:bCs/>
          <w:sz w:val="26"/>
          <w:szCs w:val="26"/>
        </w:rPr>
        <w:t>March</w:t>
      </w:r>
      <w:r w:rsidRPr="00542577">
        <w:rPr>
          <w:rFonts w:ascii="Calibri" w:hAnsi="Calibri"/>
          <w:b/>
          <w:bCs/>
          <w:sz w:val="26"/>
          <w:szCs w:val="26"/>
        </w:rPr>
        <w:t xml:space="preserve"> Board </w:t>
      </w:r>
      <w:r w:rsidR="00EA4CAB" w:rsidRPr="00542577">
        <w:rPr>
          <w:rFonts w:ascii="Calibri" w:hAnsi="Calibri"/>
          <w:b/>
          <w:bCs/>
          <w:sz w:val="26"/>
          <w:szCs w:val="26"/>
        </w:rPr>
        <w:t>minutes.</w:t>
      </w:r>
    </w:p>
    <w:p w14:paraId="06A02BAF" w14:textId="77777777" w:rsidR="001353AD" w:rsidRPr="00542577" w:rsidRDefault="001353AD" w:rsidP="001353AD">
      <w:pPr>
        <w:pStyle w:val="ListParagraph"/>
        <w:rPr>
          <w:rFonts w:ascii="Calibri" w:eastAsia="Calibri" w:hAnsi="Calibri" w:cs="Calibri"/>
          <w:b/>
          <w:bCs/>
          <w:sz w:val="26"/>
          <w:szCs w:val="26"/>
        </w:rPr>
      </w:pPr>
    </w:p>
    <w:p w14:paraId="4A646F51" w14:textId="0D1ACC03" w:rsidR="0032185E" w:rsidRPr="00633226" w:rsidRDefault="001353AD" w:rsidP="0032185E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542577">
        <w:rPr>
          <w:rFonts w:ascii="Calibri" w:eastAsia="Calibri" w:hAnsi="Calibri" w:cs="Calibri"/>
          <w:b/>
          <w:bCs/>
          <w:sz w:val="26"/>
          <w:szCs w:val="26"/>
        </w:rPr>
        <w:t>Treasurer’s Report:  Patty Carroll</w:t>
      </w:r>
    </w:p>
    <w:p w14:paraId="7D896956" w14:textId="77777777" w:rsidR="001353AD" w:rsidRPr="00744BBF" w:rsidRDefault="001353AD" w:rsidP="00744BBF">
      <w:pPr>
        <w:rPr>
          <w:rFonts w:ascii="Calibri" w:hAnsi="Calibri"/>
          <w:b/>
          <w:bCs/>
          <w:sz w:val="26"/>
          <w:szCs w:val="26"/>
        </w:rPr>
      </w:pPr>
    </w:p>
    <w:p w14:paraId="08F36C2B" w14:textId="21DCE7B9" w:rsidR="001353AD" w:rsidRDefault="001353AD" w:rsidP="0032185E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>Executive director Report: Danette McGuire</w:t>
      </w:r>
    </w:p>
    <w:p w14:paraId="7FFCF92E" w14:textId="77777777" w:rsidR="00744BBF" w:rsidRDefault="00744BBF" w:rsidP="00744BBF">
      <w:pPr>
        <w:pStyle w:val="ListParagraph"/>
        <w:rPr>
          <w:rFonts w:ascii="Calibri" w:hAnsi="Calibri"/>
          <w:b/>
          <w:bCs/>
          <w:sz w:val="26"/>
          <w:szCs w:val="26"/>
        </w:rPr>
      </w:pPr>
    </w:p>
    <w:p w14:paraId="32B25F40" w14:textId="7617BEC6" w:rsidR="00744BBF" w:rsidRPr="00744BBF" w:rsidRDefault="00974FB4" w:rsidP="00744BBF">
      <w:pPr>
        <w:pStyle w:val="Default"/>
        <w:suppressAutoHyphens/>
        <w:spacing w:before="0" w:line="240" w:lineRule="auto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Unfinished</w:t>
      </w:r>
      <w:r w:rsidR="00744BBF" w:rsidRPr="00744BBF">
        <w:rPr>
          <w:rFonts w:ascii="Calibri" w:hAnsi="Calibri"/>
          <w:b/>
          <w:bCs/>
          <w:sz w:val="32"/>
          <w:szCs w:val="32"/>
        </w:rPr>
        <w:t xml:space="preserve"> Business</w:t>
      </w:r>
    </w:p>
    <w:p w14:paraId="065ACA0D" w14:textId="77777777" w:rsidR="001353AD" w:rsidRPr="00542577" w:rsidRDefault="001353AD" w:rsidP="001353AD">
      <w:pPr>
        <w:pStyle w:val="ListParagraph"/>
        <w:rPr>
          <w:rFonts w:ascii="Calibri" w:hAnsi="Calibri"/>
          <w:b/>
          <w:bCs/>
          <w:sz w:val="26"/>
          <w:szCs w:val="26"/>
        </w:rPr>
      </w:pPr>
    </w:p>
    <w:p w14:paraId="5A7DDBEC" w14:textId="6E64350D" w:rsidR="001353AD" w:rsidRPr="00542577" w:rsidRDefault="001353AD" w:rsidP="0032185E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>Legislative Update: Chris Morgan</w:t>
      </w:r>
    </w:p>
    <w:p w14:paraId="78270BF7" w14:textId="77777777" w:rsidR="001353AD" w:rsidRPr="00542577" w:rsidRDefault="001353AD" w:rsidP="001353AD">
      <w:pPr>
        <w:pStyle w:val="ListParagraph"/>
        <w:rPr>
          <w:rFonts w:ascii="Calibri" w:hAnsi="Calibri"/>
          <w:b/>
          <w:bCs/>
          <w:sz w:val="26"/>
          <w:szCs w:val="26"/>
        </w:rPr>
      </w:pPr>
    </w:p>
    <w:p w14:paraId="3D0EB448" w14:textId="1D499AB5" w:rsidR="001353AD" w:rsidRPr="00542577" w:rsidRDefault="001353AD" w:rsidP="0032185E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>Gas Company Educational Grant Status: Steve Komadina</w:t>
      </w:r>
    </w:p>
    <w:p w14:paraId="71E9C741" w14:textId="77777777" w:rsidR="001353AD" w:rsidRPr="00744BBF" w:rsidRDefault="001353AD" w:rsidP="00744BBF">
      <w:pPr>
        <w:rPr>
          <w:rFonts w:ascii="Calibri" w:hAnsi="Calibri"/>
          <w:b/>
          <w:bCs/>
          <w:sz w:val="26"/>
          <w:szCs w:val="26"/>
        </w:rPr>
      </w:pPr>
    </w:p>
    <w:p w14:paraId="60D54CA2" w14:textId="3A4FDFEA" w:rsidR="001353AD" w:rsidRPr="00542577" w:rsidRDefault="001353AD" w:rsidP="0032185E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hAnsi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>American Horse Council Membership: Steve Komadina</w:t>
      </w:r>
    </w:p>
    <w:p w14:paraId="3F2F4051" w14:textId="77777777" w:rsidR="001353AD" w:rsidRPr="00542577" w:rsidRDefault="001353AD" w:rsidP="001353AD">
      <w:pPr>
        <w:pStyle w:val="Default"/>
        <w:suppressAutoHyphens/>
        <w:spacing w:before="0" w:line="240" w:lineRule="auto"/>
        <w:rPr>
          <w:rFonts w:ascii="Calibri" w:hAnsi="Calibri"/>
          <w:b/>
          <w:bCs/>
          <w:sz w:val="26"/>
          <w:szCs w:val="26"/>
        </w:rPr>
      </w:pPr>
    </w:p>
    <w:p w14:paraId="0A0F585C" w14:textId="252EDC0F" w:rsidR="009A380F" w:rsidRPr="00542577" w:rsidRDefault="00EA4CAB" w:rsidP="00625953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eastAsia="Calibri" w:hAnsi="Calibri" w:cs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>NMHC Membership: Steve Komadina</w:t>
      </w:r>
    </w:p>
    <w:p w14:paraId="4C017B26" w14:textId="77777777" w:rsidR="00185822" w:rsidRPr="00542577" w:rsidRDefault="00185822" w:rsidP="00A07A01">
      <w:pPr>
        <w:pStyle w:val="Default"/>
        <w:suppressAutoHyphens/>
        <w:spacing w:before="0" w:line="240" w:lineRule="auto"/>
        <w:rPr>
          <w:rFonts w:ascii="Calibri" w:hAnsi="Calibri"/>
          <w:b/>
          <w:bCs/>
          <w:sz w:val="26"/>
          <w:szCs w:val="26"/>
        </w:rPr>
      </w:pPr>
    </w:p>
    <w:p w14:paraId="4422EBB6" w14:textId="5327E2C6" w:rsidR="00744BBF" w:rsidRPr="00744BBF" w:rsidRDefault="00862A5A" w:rsidP="00744BBF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eastAsia="Calibri" w:hAnsi="Calibri" w:cs="Calibri"/>
          <w:b/>
          <w:bCs/>
          <w:sz w:val="26"/>
          <w:szCs w:val="26"/>
        </w:rPr>
      </w:pPr>
      <w:r w:rsidRPr="00542577">
        <w:rPr>
          <w:rFonts w:ascii="Calibri" w:hAnsi="Calibri"/>
          <w:b/>
          <w:bCs/>
          <w:sz w:val="26"/>
          <w:szCs w:val="26"/>
        </w:rPr>
        <w:t>Membership Value</w:t>
      </w:r>
      <w:r w:rsidR="00D54475">
        <w:rPr>
          <w:rFonts w:ascii="Calibri" w:hAnsi="Calibri"/>
          <w:b/>
          <w:bCs/>
          <w:sz w:val="26"/>
          <w:szCs w:val="26"/>
        </w:rPr>
        <w:t>, Liability Sign</w:t>
      </w:r>
      <w:r w:rsidR="00744BBF">
        <w:rPr>
          <w:rFonts w:ascii="Calibri" w:hAnsi="Calibri"/>
          <w:b/>
          <w:bCs/>
          <w:sz w:val="26"/>
          <w:szCs w:val="26"/>
        </w:rPr>
        <w:t>s</w:t>
      </w:r>
    </w:p>
    <w:p w14:paraId="26F79289" w14:textId="77777777" w:rsidR="00744BBF" w:rsidRDefault="00744BBF" w:rsidP="00744BBF">
      <w:pPr>
        <w:pStyle w:val="ListParagraph"/>
        <w:rPr>
          <w:rFonts w:ascii="Calibri" w:eastAsia="Calibri" w:hAnsi="Calibri" w:cs="Calibri"/>
          <w:b/>
          <w:bCs/>
          <w:sz w:val="26"/>
          <w:szCs w:val="26"/>
        </w:rPr>
      </w:pPr>
    </w:p>
    <w:p w14:paraId="5C64E4DB" w14:textId="77777777" w:rsidR="00744BBF" w:rsidRDefault="00744BBF" w:rsidP="00744BBF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eastAsia="Calibri" w:hAnsi="Calibri" w:cs="Calibri"/>
          <w:b/>
          <w:bCs/>
          <w:sz w:val="26"/>
          <w:szCs w:val="26"/>
        </w:rPr>
      </w:pPr>
      <w:r w:rsidRPr="00744BBF">
        <w:rPr>
          <w:rFonts w:ascii="Calibri" w:eastAsia="Calibri" w:hAnsi="Calibri" w:cs="Calibri"/>
          <w:b/>
          <w:bCs/>
          <w:sz w:val="26"/>
          <w:szCs w:val="26"/>
        </w:rPr>
        <w:t>Scholarship Submissions: Danette</w:t>
      </w:r>
    </w:p>
    <w:p w14:paraId="25AC9EA5" w14:textId="77777777" w:rsidR="00744BBF" w:rsidRDefault="00744BBF" w:rsidP="00744BBF">
      <w:pPr>
        <w:pStyle w:val="ListParagraph"/>
        <w:rPr>
          <w:rFonts w:ascii="Calibri" w:eastAsia="Calibri" w:hAnsi="Calibri" w:cs="Calibri"/>
          <w:b/>
          <w:bCs/>
          <w:sz w:val="26"/>
          <w:szCs w:val="26"/>
        </w:rPr>
      </w:pPr>
    </w:p>
    <w:p w14:paraId="0C70313E" w14:textId="77777777" w:rsidR="00744BBF" w:rsidRDefault="00744BBF" w:rsidP="00744BBF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eastAsia="Calibri" w:hAnsi="Calibri" w:cs="Calibri"/>
          <w:b/>
          <w:bCs/>
          <w:sz w:val="26"/>
          <w:szCs w:val="26"/>
        </w:rPr>
      </w:pPr>
      <w:r w:rsidRPr="00744BBF">
        <w:rPr>
          <w:rFonts w:ascii="Calibri" w:eastAsia="Calibri" w:hAnsi="Calibri" w:cs="Calibri"/>
          <w:b/>
          <w:bCs/>
          <w:sz w:val="26"/>
          <w:szCs w:val="26"/>
        </w:rPr>
        <w:t>Organization Memberships</w:t>
      </w:r>
    </w:p>
    <w:p w14:paraId="471DCFB8" w14:textId="77777777" w:rsidR="00744BBF" w:rsidRDefault="00744BBF" w:rsidP="00744BBF">
      <w:pPr>
        <w:pStyle w:val="ListParagraph"/>
        <w:rPr>
          <w:rFonts w:ascii="Calibri" w:eastAsia="Calibri" w:hAnsi="Calibri" w:cs="Calibri"/>
          <w:b/>
          <w:bCs/>
          <w:sz w:val="26"/>
          <w:szCs w:val="26"/>
        </w:rPr>
      </w:pPr>
    </w:p>
    <w:p w14:paraId="436BFEFC" w14:textId="77777777" w:rsidR="00744BBF" w:rsidRDefault="00744BBF" w:rsidP="00744BBF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eastAsia="Calibri" w:hAnsi="Calibri" w:cs="Calibri"/>
          <w:b/>
          <w:bCs/>
          <w:sz w:val="26"/>
          <w:szCs w:val="26"/>
        </w:rPr>
      </w:pPr>
      <w:r w:rsidRPr="00744BBF">
        <w:rPr>
          <w:rFonts w:ascii="Calibri" w:eastAsia="Calibri" w:hAnsi="Calibri" w:cs="Calibri"/>
          <w:b/>
          <w:bCs/>
          <w:sz w:val="26"/>
          <w:szCs w:val="26"/>
        </w:rPr>
        <w:t>Visits to local events</w:t>
      </w:r>
      <w:r w:rsidRPr="00744BBF">
        <w:t xml:space="preserve"> </w:t>
      </w:r>
      <w:r w:rsidRPr="00744BBF">
        <w:rPr>
          <w:rFonts w:ascii="Calibri" w:eastAsia="Calibri" w:hAnsi="Calibri" w:cs="Calibri"/>
          <w:b/>
          <w:bCs/>
          <w:sz w:val="26"/>
          <w:szCs w:val="26"/>
        </w:rPr>
        <w:t xml:space="preserve">Value </w:t>
      </w:r>
    </w:p>
    <w:p w14:paraId="2121EF60" w14:textId="77777777" w:rsidR="00744BBF" w:rsidRDefault="00744BBF" w:rsidP="00744BBF">
      <w:pPr>
        <w:pStyle w:val="ListParagraph"/>
        <w:rPr>
          <w:rFonts w:ascii="Calibri" w:eastAsia="Calibri" w:hAnsi="Calibri" w:cs="Calibri"/>
          <w:b/>
          <w:bCs/>
          <w:sz w:val="26"/>
          <w:szCs w:val="26"/>
        </w:rPr>
      </w:pPr>
    </w:p>
    <w:p w14:paraId="537819E4" w14:textId="7BEEA9F8" w:rsidR="0061291A" w:rsidRPr="00974FB4" w:rsidRDefault="00744BBF" w:rsidP="0061291A">
      <w:pPr>
        <w:pStyle w:val="Default"/>
        <w:numPr>
          <w:ilvl w:val="0"/>
          <w:numId w:val="3"/>
        </w:numPr>
        <w:suppressAutoHyphens/>
        <w:spacing w:before="0" w:line="240" w:lineRule="auto"/>
        <w:ind w:left="540" w:hanging="540"/>
        <w:rPr>
          <w:rFonts w:ascii="Calibri" w:eastAsia="Calibri" w:hAnsi="Calibri" w:cs="Calibri"/>
          <w:bCs/>
          <w:sz w:val="28"/>
          <w:szCs w:val="28"/>
        </w:rPr>
      </w:pPr>
      <w:r w:rsidRPr="00974FB4">
        <w:rPr>
          <w:rFonts w:ascii="Calibri" w:eastAsia="Calibri" w:hAnsi="Calibri" w:cs="Calibri"/>
          <w:b/>
          <w:bCs/>
          <w:sz w:val="26"/>
          <w:szCs w:val="26"/>
        </w:rPr>
        <w:t>Questionnaire to NM Equine Organizations</w:t>
      </w:r>
    </w:p>
    <w:sectPr w:rsidR="0061291A" w:rsidRPr="00974FB4" w:rsidSect="004C5EDB">
      <w:headerReference w:type="default" r:id="rId8"/>
      <w:footerReference w:type="default" r:id="rId9"/>
      <w:pgSz w:w="12240" w:h="15840"/>
      <w:pgMar w:top="36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8D3A1" w14:textId="77777777" w:rsidR="005857B3" w:rsidRDefault="005857B3">
      <w:r>
        <w:separator/>
      </w:r>
    </w:p>
  </w:endnote>
  <w:endnote w:type="continuationSeparator" w:id="0">
    <w:p w14:paraId="4CB47B60" w14:textId="77777777" w:rsidR="005857B3" w:rsidRDefault="0058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69A6B" w14:textId="77777777" w:rsidR="00FB07CA" w:rsidRDefault="00FB07CA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3B73" w14:textId="77777777" w:rsidR="005857B3" w:rsidRDefault="005857B3">
      <w:r>
        <w:separator/>
      </w:r>
    </w:p>
  </w:footnote>
  <w:footnote w:type="continuationSeparator" w:id="0">
    <w:p w14:paraId="1BEF7B4B" w14:textId="77777777" w:rsidR="005857B3" w:rsidRDefault="005857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F666" w14:textId="77777777" w:rsidR="00FB07CA" w:rsidRDefault="00FB07CA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1C67"/>
    <w:multiLevelType w:val="hybridMultilevel"/>
    <w:tmpl w:val="D4927C36"/>
    <w:lvl w:ilvl="0" w:tplc="C77C8B46">
      <w:start w:val="1"/>
      <w:numFmt w:val="decimal"/>
      <w:lvlText w:val="%1."/>
      <w:lvlJc w:val="left"/>
      <w:pPr>
        <w:ind w:left="909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9810" w:hanging="360"/>
      </w:pPr>
    </w:lvl>
    <w:lvl w:ilvl="2" w:tplc="0409001B" w:tentative="1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1" w15:restartNumberingAfterBreak="0">
    <w:nsid w:val="65C34043"/>
    <w:multiLevelType w:val="hybridMultilevel"/>
    <w:tmpl w:val="17882DAA"/>
    <w:lvl w:ilvl="0" w:tplc="5AF00B4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F85A5170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00758F"/>
    <w:multiLevelType w:val="hybridMultilevel"/>
    <w:tmpl w:val="78B2A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24874">
    <w:abstractNumId w:val="2"/>
  </w:num>
  <w:num w:numId="2" w16cid:durableId="1275475401">
    <w:abstractNumId w:val="0"/>
  </w:num>
  <w:num w:numId="3" w16cid:durableId="19049512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CA"/>
    <w:rsid w:val="00002BD3"/>
    <w:rsid w:val="0000335F"/>
    <w:rsid w:val="00005BA5"/>
    <w:rsid w:val="00020DDF"/>
    <w:rsid w:val="00052EAD"/>
    <w:rsid w:val="000C017F"/>
    <w:rsid w:val="0010195B"/>
    <w:rsid w:val="00132411"/>
    <w:rsid w:val="001353AD"/>
    <w:rsid w:val="00185822"/>
    <w:rsid w:val="001F3493"/>
    <w:rsid w:val="0021526D"/>
    <w:rsid w:val="00215A76"/>
    <w:rsid w:val="00270836"/>
    <w:rsid w:val="002B7DA7"/>
    <w:rsid w:val="0031303C"/>
    <w:rsid w:val="0032185E"/>
    <w:rsid w:val="00363457"/>
    <w:rsid w:val="00381E90"/>
    <w:rsid w:val="0039448F"/>
    <w:rsid w:val="003B2FF1"/>
    <w:rsid w:val="003D3BC4"/>
    <w:rsid w:val="003F31F3"/>
    <w:rsid w:val="004B2C25"/>
    <w:rsid w:val="004B5EF3"/>
    <w:rsid w:val="004C5EDB"/>
    <w:rsid w:val="004D5283"/>
    <w:rsid w:val="004E38F3"/>
    <w:rsid w:val="00513BAB"/>
    <w:rsid w:val="00542577"/>
    <w:rsid w:val="005857B3"/>
    <w:rsid w:val="005A4A59"/>
    <w:rsid w:val="005C4A52"/>
    <w:rsid w:val="0061291A"/>
    <w:rsid w:val="00615D5D"/>
    <w:rsid w:val="00625953"/>
    <w:rsid w:val="00633226"/>
    <w:rsid w:val="00641AB9"/>
    <w:rsid w:val="00651727"/>
    <w:rsid w:val="0067440F"/>
    <w:rsid w:val="00683B3A"/>
    <w:rsid w:val="006C1372"/>
    <w:rsid w:val="006C5675"/>
    <w:rsid w:val="006D3077"/>
    <w:rsid w:val="006D36E9"/>
    <w:rsid w:val="00704BCB"/>
    <w:rsid w:val="0073744F"/>
    <w:rsid w:val="00744BBF"/>
    <w:rsid w:val="00776D6A"/>
    <w:rsid w:val="007B357A"/>
    <w:rsid w:val="00813541"/>
    <w:rsid w:val="00862A5A"/>
    <w:rsid w:val="008E79E4"/>
    <w:rsid w:val="00914343"/>
    <w:rsid w:val="00917F19"/>
    <w:rsid w:val="0097106A"/>
    <w:rsid w:val="00974FB4"/>
    <w:rsid w:val="009A0C33"/>
    <w:rsid w:val="009A380F"/>
    <w:rsid w:val="00A07A01"/>
    <w:rsid w:val="00A07C7E"/>
    <w:rsid w:val="00A455DE"/>
    <w:rsid w:val="00AC1186"/>
    <w:rsid w:val="00AC4031"/>
    <w:rsid w:val="00B43148"/>
    <w:rsid w:val="00BD7A9C"/>
    <w:rsid w:val="00D3341B"/>
    <w:rsid w:val="00D54475"/>
    <w:rsid w:val="00DA66FA"/>
    <w:rsid w:val="00DB038F"/>
    <w:rsid w:val="00E02F03"/>
    <w:rsid w:val="00E069E0"/>
    <w:rsid w:val="00E66A25"/>
    <w:rsid w:val="00E860AD"/>
    <w:rsid w:val="00E91F8B"/>
    <w:rsid w:val="00E93A8B"/>
    <w:rsid w:val="00EA4CAB"/>
    <w:rsid w:val="00EE2FDA"/>
    <w:rsid w:val="00F02C13"/>
    <w:rsid w:val="00F37DBD"/>
    <w:rsid w:val="00F83218"/>
    <w:rsid w:val="00FA5BA4"/>
    <w:rsid w:val="00FB07CA"/>
    <w:rsid w:val="00FB4950"/>
    <w:rsid w:val="00FC4BE6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855A"/>
  <w15:docId w15:val="{AEBB67DA-2525-4BA1-A715-A148A4A7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18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Jackson</dc:creator>
  <cp:lastModifiedBy>Danette McGuire</cp:lastModifiedBy>
  <cp:revision>2</cp:revision>
  <dcterms:created xsi:type="dcterms:W3CDTF">2023-04-03T19:02:00Z</dcterms:created>
  <dcterms:modified xsi:type="dcterms:W3CDTF">2023-04-03T19:02:00Z</dcterms:modified>
</cp:coreProperties>
</file>